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A" w:rsidRDefault="0034037A" w:rsidP="0034037A">
      <w:pPr>
        <w:spacing w:after="0"/>
        <w:ind w:left="426"/>
        <w:jc w:val="center"/>
        <w:rPr>
          <w:rFonts w:ascii="Monotype Corsiva" w:hAnsi="Monotype Corsiva" w:cs="Times New Roman"/>
          <w:b/>
          <w:i/>
          <w:sz w:val="72"/>
          <w:szCs w:val="72"/>
        </w:rPr>
      </w:pPr>
    </w:p>
    <w:p w:rsidR="0034037A" w:rsidRDefault="0034037A" w:rsidP="0034037A">
      <w:pPr>
        <w:spacing w:after="0"/>
        <w:ind w:left="426"/>
        <w:jc w:val="center"/>
        <w:rPr>
          <w:rFonts w:ascii="Monotype Corsiva" w:hAnsi="Monotype Corsiva" w:cs="Times New Roman"/>
          <w:b/>
          <w:i/>
          <w:sz w:val="96"/>
          <w:szCs w:val="96"/>
        </w:rPr>
      </w:pPr>
      <w:proofErr w:type="spellStart"/>
      <w:r>
        <w:rPr>
          <w:rFonts w:ascii="Monotype Corsiva" w:hAnsi="Monotype Corsiva" w:cs="Times New Roman"/>
          <w:b/>
          <w:i/>
          <w:sz w:val="96"/>
          <w:szCs w:val="96"/>
        </w:rPr>
        <w:t>Ясненская</w:t>
      </w:r>
      <w:proofErr w:type="spellEnd"/>
      <w:r>
        <w:rPr>
          <w:rFonts w:ascii="Monotype Corsiva" w:hAnsi="Monotype Corsiva" w:cs="Times New Roman"/>
          <w:b/>
          <w:i/>
          <w:sz w:val="96"/>
          <w:szCs w:val="96"/>
        </w:rPr>
        <w:t xml:space="preserve"> Автошкола «ВОА».</w:t>
      </w:r>
    </w:p>
    <w:p w:rsidR="0034037A" w:rsidRDefault="0034037A" w:rsidP="0034037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Продолжает формирование групп, по обучению </w:t>
      </w:r>
    </w:p>
    <w:p w:rsidR="0034037A" w:rsidRDefault="0034037A" w:rsidP="0034037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водителей ТС категории «В».</w:t>
      </w:r>
    </w:p>
    <w:p w:rsidR="0034037A" w:rsidRDefault="0034037A" w:rsidP="0034037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Приглашаем всех желающих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34037A" w:rsidRDefault="0034037A" w:rsidP="0034037A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Только у нас!!!</w:t>
      </w:r>
    </w:p>
    <w:p w:rsidR="0034037A" w:rsidRDefault="0034037A" w:rsidP="00340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Качественное обучение, профессиональные инструктора, оборудованная площадка.</w:t>
      </w:r>
    </w:p>
    <w:p w:rsidR="0034037A" w:rsidRDefault="0034037A" w:rsidP="00340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Гибкий удобный график практического вождения.</w:t>
      </w:r>
    </w:p>
    <w:p w:rsidR="0034037A" w:rsidRDefault="0034037A" w:rsidP="00340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 стоимость обучения входит абсолютно ВСЕ! (Теоретическая часть, практическая часть, сопровождающая литература, экзамен)</w:t>
      </w:r>
    </w:p>
    <w:p w:rsidR="0034037A" w:rsidRDefault="0034037A" w:rsidP="00340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Оплата частями.</w:t>
      </w:r>
    </w:p>
    <w:p w:rsidR="0034037A" w:rsidRDefault="0034037A" w:rsidP="00340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>Индивидуальный подход к каждому учащемуся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4037A" w:rsidRDefault="0034037A" w:rsidP="0034037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Адрес: ул.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Южная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д.7</w:t>
      </w:r>
    </w:p>
    <w:p w:rsidR="0034037A" w:rsidRDefault="0034037A" w:rsidP="0034037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Тел: 2-10-24;  8912848964</w:t>
      </w:r>
      <w:r w:rsidR="00120FB1">
        <w:rPr>
          <w:rFonts w:ascii="Times New Roman" w:hAnsi="Times New Roman" w:cs="Times New Roman"/>
          <w:b/>
          <w:i/>
          <w:sz w:val="40"/>
          <w:szCs w:val="40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</w:rPr>
        <w:t>;  89068413391</w:t>
      </w:r>
    </w:p>
    <w:p w:rsidR="00F419D6" w:rsidRDefault="00F419D6"/>
    <w:sectPr w:rsidR="00F419D6" w:rsidSect="003403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46D"/>
    <w:multiLevelType w:val="hybridMultilevel"/>
    <w:tmpl w:val="DE02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7A"/>
    <w:rsid w:val="00120FB1"/>
    <w:rsid w:val="0034037A"/>
    <w:rsid w:val="00C25FF8"/>
    <w:rsid w:val="00F4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2017-01-17T13:14:00Z</dcterms:created>
  <dcterms:modified xsi:type="dcterms:W3CDTF">2017-01-17T13:14:00Z</dcterms:modified>
</cp:coreProperties>
</file>